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63" w:rsidRDefault="00871463" w:rsidP="00871463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111111"/>
          <w:sz w:val="32"/>
          <w:szCs w:val="32"/>
        </w:rPr>
      </w:pPr>
      <w:r w:rsidRPr="00871463">
        <w:rPr>
          <w:rStyle w:val="c4"/>
          <w:b/>
          <w:color w:val="111111"/>
          <w:sz w:val="32"/>
          <w:szCs w:val="32"/>
        </w:rPr>
        <w:t>Режим будущего первоклассника.</w:t>
      </w:r>
    </w:p>
    <w:p w:rsidR="00871463" w:rsidRPr="00871463" w:rsidRDefault="00871463" w:rsidP="00871463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111111"/>
          <w:sz w:val="32"/>
          <w:szCs w:val="32"/>
        </w:rPr>
      </w:pPr>
    </w:p>
    <w:p w:rsidR="00871463" w:rsidRPr="00871463" w:rsidRDefault="00871463" w:rsidP="0087146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871463">
        <w:rPr>
          <w:rStyle w:val="c4"/>
          <w:color w:val="111111"/>
          <w:sz w:val="28"/>
          <w:szCs w:val="28"/>
        </w:rPr>
        <w:t>Ваши дети – уже </w:t>
      </w:r>
      <w:r w:rsidRPr="00871463">
        <w:rPr>
          <w:rStyle w:val="c2"/>
          <w:b/>
          <w:bCs/>
          <w:color w:val="111111"/>
          <w:sz w:val="28"/>
          <w:szCs w:val="28"/>
        </w:rPr>
        <w:t>будущие первоклассники</w:t>
      </w:r>
      <w:r w:rsidRPr="00871463">
        <w:rPr>
          <w:rStyle w:val="c4"/>
          <w:color w:val="111111"/>
          <w:sz w:val="28"/>
          <w:szCs w:val="28"/>
        </w:rPr>
        <w:t>. Совсем скоро они станут настоящими учениками. От того, как пройдёт </w:t>
      </w:r>
      <w:r w:rsidRPr="00871463">
        <w:rPr>
          <w:rStyle w:val="c2"/>
          <w:b/>
          <w:bCs/>
          <w:color w:val="111111"/>
          <w:sz w:val="28"/>
          <w:szCs w:val="28"/>
        </w:rPr>
        <w:t>первый учебный год</w:t>
      </w:r>
      <w:r w:rsidRPr="00871463">
        <w:rPr>
          <w:rStyle w:val="c4"/>
          <w:color w:val="111111"/>
          <w:sz w:val="28"/>
          <w:szCs w:val="28"/>
        </w:rPr>
        <w:t>, зависит многое в последующем обучении вашего ребёнка. Учёба – это, по сути, </w:t>
      </w:r>
      <w:r w:rsidRPr="00871463">
        <w:rPr>
          <w:rStyle w:val="c2"/>
          <w:b/>
          <w:bCs/>
          <w:color w:val="111111"/>
          <w:sz w:val="28"/>
          <w:szCs w:val="28"/>
        </w:rPr>
        <w:t>первая</w:t>
      </w:r>
      <w:r w:rsidRPr="00871463">
        <w:rPr>
          <w:rStyle w:val="c4"/>
          <w:color w:val="111111"/>
          <w:sz w:val="28"/>
          <w:szCs w:val="28"/>
        </w:rPr>
        <w:t> сознательная трудовая деятельность, которая требует от ребёнка внимания, прилежания, упорства, умения завершить начатое дело. Как же вы можете помочь вашему ребёнку?</w:t>
      </w:r>
    </w:p>
    <w:p w:rsidR="00871463" w:rsidRPr="00871463" w:rsidRDefault="00871463" w:rsidP="0087146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871463">
        <w:rPr>
          <w:rStyle w:val="c4"/>
          <w:color w:val="111111"/>
          <w:sz w:val="28"/>
          <w:szCs w:val="28"/>
        </w:rPr>
        <w:t>Уже сейчас, а если ребёнок посещает детский сад, то, начиная с лета, организуйте правильный распорядок дня. </w:t>
      </w:r>
      <w:r w:rsidRPr="00871463">
        <w:rPr>
          <w:rStyle w:val="c2"/>
          <w:b/>
          <w:bCs/>
          <w:color w:val="111111"/>
          <w:sz w:val="28"/>
          <w:szCs w:val="28"/>
        </w:rPr>
        <w:t>Режим</w:t>
      </w:r>
      <w:r w:rsidRPr="00871463">
        <w:rPr>
          <w:rStyle w:val="c4"/>
          <w:color w:val="111111"/>
          <w:sz w:val="28"/>
          <w:szCs w:val="28"/>
        </w:rPr>
        <w:t> дня имеет большое оздоровительное и воспитательное значение. </w:t>
      </w:r>
      <w:r w:rsidRPr="00871463">
        <w:rPr>
          <w:rStyle w:val="c2"/>
          <w:b/>
          <w:bCs/>
          <w:color w:val="111111"/>
          <w:sz w:val="28"/>
          <w:szCs w:val="28"/>
        </w:rPr>
        <w:t>Режим</w:t>
      </w:r>
      <w:r w:rsidRPr="00871463">
        <w:rPr>
          <w:rStyle w:val="c4"/>
          <w:color w:val="111111"/>
          <w:sz w:val="28"/>
          <w:szCs w:val="28"/>
        </w:rPr>
        <w:t> – основа нормальной жизнедеятельности ребёнка. Он обеспечивает высокую работоспособность на протяжении учебного дня, предохраняет нервную систему от переутомления, повышает общую сопротивляемость организма, создаёт благоприятные условия для физического и психического развития.</w:t>
      </w:r>
    </w:p>
    <w:p w:rsidR="00871463" w:rsidRPr="00871463" w:rsidRDefault="00871463" w:rsidP="0087146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871463">
        <w:rPr>
          <w:rStyle w:val="c4"/>
          <w:color w:val="111111"/>
          <w:sz w:val="28"/>
          <w:szCs w:val="28"/>
        </w:rPr>
        <w:t>При составлении </w:t>
      </w:r>
      <w:r w:rsidRPr="00871463">
        <w:rPr>
          <w:rStyle w:val="c2"/>
          <w:b/>
          <w:bCs/>
          <w:color w:val="111111"/>
          <w:sz w:val="28"/>
          <w:szCs w:val="28"/>
        </w:rPr>
        <w:t>режима</w:t>
      </w:r>
      <w:r w:rsidRPr="00871463">
        <w:rPr>
          <w:rStyle w:val="c4"/>
          <w:color w:val="111111"/>
          <w:sz w:val="28"/>
          <w:szCs w:val="28"/>
        </w:rPr>
        <w:t> дня необходимо учитывать, </w:t>
      </w:r>
      <w:r w:rsidRPr="00871463">
        <w:rPr>
          <w:rStyle w:val="c6"/>
          <w:color w:val="111111"/>
          <w:sz w:val="28"/>
          <w:szCs w:val="28"/>
          <w:u w:val="single"/>
        </w:rPr>
        <w:t>что</w:t>
      </w:r>
      <w:r w:rsidRPr="00871463">
        <w:rPr>
          <w:rStyle w:val="c4"/>
          <w:color w:val="111111"/>
          <w:sz w:val="28"/>
          <w:szCs w:val="28"/>
        </w:rPr>
        <w:t>:</w:t>
      </w:r>
    </w:p>
    <w:p w:rsidR="00871463" w:rsidRPr="00871463" w:rsidRDefault="00871463" w:rsidP="0087146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871463">
        <w:rPr>
          <w:rStyle w:val="c4"/>
          <w:color w:val="111111"/>
          <w:sz w:val="28"/>
          <w:szCs w:val="28"/>
        </w:rPr>
        <w:t>- Учебная нагрузка, т. е. подготовка к школе должна совпадать по времени с подъёмом умственной активности ребё</w:t>
      </w:r>
      <w:r w:rsidRPr="00871463">
        <w:rPr>
          <w:rStyle w:val="c6"/>
          <w:color w:val="111111"/>
          <w:sz w:val="28"/>
          <w:szCs w:val="28"/>
          <w:u w:val="single"/>
        </w:rPr>
        <w:t>нка</w:t>
      </w:r>
      <w:r w:rsidRPr="00871463">
        <w:rPr>
          <w:rStyle w:val="c4"/>
          <w:color w:val="111111"/>
          <w:sz w:val="28"/>
          <w:szCs w:val="28"/>
        </w:rPr>
        <w:t>: в </w:t>
      </w:r>
      <w:r w:rsidRPr="00871463">
        <w:rPr>
          <w:rStyle w:val="c2"/>
          <w:b/>
          <w:bCs/>
          <w:color w:val="111111"/>
          <w:sz w:val="28"/>
          <w:szCs w:val="28"/>
        </w:rPr>
        <w:t>первой</w:t>
      </w:r>
      <w:r w:rsidRPr="00871463">
        <w:rPr>
          <w:rStyle w:val="c4"/>
          <w:color w:val="111111"/>
          <w:sz w:val="28"/>
          <w:szCs w:val="28"/>
        </w:rPr>
        <w:t> половине дня – с 9 до 12 часов, после полудня – с 15 до 16 часов.</w:t>
      </w:r>
    </w:p>
    <w:p w:rsidR="00871463" w:rsidRPr="00871463" w:rsidRDefault="00871463" w:rsidP="008714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871463">
        <w:rPr>
          <w:rStyle w:val="c4"/>
          <w:color w:val="111111"/>
          <w:sz w:val="28"/>
          <w:szCs w:val="28"/>
        </w:rPr>
        <w:t>Важно помнить, что ребёнок 5 – 6 лет может заниматься не более 20 минут, а потом он должен отдохнуть, отвлечься. Очень важны оздоровительные минутки во время занятий по подготовке к школе.</w:t>
      </w:r>
    </w:p>
    <w:p w:rsidR="00871463" w:rsidRPr="00871463" w:rsidRDefault="00871463" w:rsidP="0087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И.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Калин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 писал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«Из всех предметов на 1 место нужно поставить русский язык, на 2 место – математику, на 3 – физкультуру. Систематические занятия определенным видом спорта оказывает огромное влияние на телосложение, физическое развитие детей.</w:t>
      </w:r>
    </w:p>
    <w:p w:rsidR="00871463" w:rsidRPr="00871463" w:rsidRDefault="00871463" w:rsidP="0087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 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режим дня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оставить ребенку время для его любимых занятий, интересных дел. 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правильное распределение времени для еды, сна различных видов занятий и отдыха детей в течение суток.</w:t>
      </w:r>
    </w:p>
    <w:p w:rsidR="00871463" w:rsidRPr="00871463" w:rsidRDefault="00871463" w:rsidP="0087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оказывает влияние на здоровье, физическое развитие и работоспособность детей, воспитывают у них силу воли, организованность и дисциплинированность. Учащиеся при соблюдении 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режима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быстрее втягиваются в работу, успешнее выполняют виды учебных занятий, у них хороший аппетит, нормальное пищеварение, они быстро засыпают.</w:t>
      </w:r>
    </w:p>
    <w:p w:rsidR="00871463" w:rsidRPr="00871463" w:rsidRDefault="00871463" w:rsidP="0087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всего, определите время подъема и отдыха ко сну. Время питания зависит от времени окончания занятий в школе. Необходимо, как мы уже говорили, строжайшим образом соблюдать 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режим питания ребенка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как правильное питание – залог здоровья.</w:t>
      </w:r>
    </w:p>
    <w:p w:rsidR="00871463" w:rsidRPr="00871463" w:rsidRDefault="00871463" w:rsidP="0087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телевизионных передач не должен превышать 1 час в день. Трудовое воспитание – одно из главных условий, чтобы в семье вырос здоровый ребенок. Специальное время должно быть для пребывания на открытом воздухе.</w:t>
      </w:r>
    </w:p>
    <w:p w:rsidR="00871463" w:rsidRPr="00871463" w:rsidRDefault="00871463" w:rsidP="0087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Активный отдых учащихся после продолжительных занятий в школе оказывает положительное влияние на их работоспособность.</w:t>
      </w:r>
    </w:p>
    <w:p w:rsidR="00871463" w:rsidRPr="00871463" w:rsidRDefault="00871463" w:rsidP="0087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Бурное развитие автоматизации производства и быта лишает человека двигательной активности. Движение, физическая нагрузка – это необходимое условие нормального развития и работы человеческого организма. Без движения невозможно правильное развитие организма ребенка. Физкультура, спорт помогают не только укреплять здоровье молодежи, их физическую выносливость, но и улучшает их успехи в учебе.</w:t>
      </w:r>
    </w:p>
    <w:p w:rsidR="00871463" w:rsidRPr="00871463" w:rsidRDefault="00871463" w:rsidP="0087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Исследования показали, что физические упражнения нормализует давление крови, нормализует содержание холестерина в крови, приводят к норме солевой обмен.</w:t>
      </w:r>
    </w:p>
    <w:p w:rsidR="00871463" w:rsidRPr="00871463" w:rsidRDefault="00871463" w:rsidP="0087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Физические движения способствуют более быстрому и правильному формированию речевой функции у детей. От уровня разносторонней физической подготовленности детей существенно зависят такие функции нашей психики, как внимание, память, устный счет и другое.</w:t>
      </w:r>
    </w:p>
    <w:p w:rsidR="00871463" w:rsidRPr="00871463" w:rsidRDefault="00871463" w:rsidP="0087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должны знать</w:t>
      </w:r>
      <w:r w:rsidRPr="00871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чувствовать своего ребенка, быть ему примером. Из дня в день ребенок должен расти в обстановке внимания.</w:t>
      </w:r>
    </w:p>
    <w:p w:rsidR="00871463" w:rsidRPr="00871463" w:rsidRDefault="00871463" w:rsidP="00871463">
      <w:pPr>
        <w:spacing w:after="27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4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30162" w:rsidRPr="00871463" w:rsidRDefault="00230162">
      <w:pPr>
        <w:rPr>
          <w:rFonts w:ascii="Times New Roman" w:hAnsi="Times New Roman" w:cs="Times New Roman"/>
          <w:sz w:val="28"/>
          <w:szCs w:val="28"/>
        </w:rPr>
      </w:pPr>
    </w:p>
    <w:sectPr w:rsidR="00230162" w:rsidRPr="00871463" w:rsidSect="0023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71463"/>
    <w:rsid w:val="00230162"/>
    <w:rsid w:val="0087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7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1463"/>
  </w:style>
  <w:style w:type="character" w:customStyle="1" w:styleId="c2">
    <w:name w:val="c2"/>
    <w:basedOn w:val="a0"/>
    <w:rsid w:val="00871463"/>
  </w:style>
  <w:style w:type="character" w:customStyle="1" w:styleId="c6">
    <w:name w:val="c6"/>
    <w:basedOn w:val="a0"/>
    <w:rsid w:val="00871463"/>
  </w:style>
  <w:style w:type="paragraph" w:customStyle="1" w:styleId="c3">
    <w:name w:val="c3"/>
    <w:basedOn w:val="a"/>
    <w:rsid w:val="0087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2025-05-23T06:31:00Z</dcterms:created>
  <dcterms:modified xsi:type="dcterms:W3CDTF">2025-05-23T06:36:00Z</dcterms:modified>
</cp:coreProperties>
</file>